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EBF8" w14:textId="77777777" w:rsidR="00CA5654" w:rsidRPr="00CA5654" w:rsidRDefault="00CA5654" w:rsidP="00CA5654">
      <w:pPr>
        <w:jc w:val="center"/>
        <w:rPr>
          <w:rFonts w:ascii="AR P丸ゴシック体M" w:eastAsia="AR P丸ゴシック体M" w:hAnsi="HGP創英角ﾎﾟｯﾌﾟ体"/>
          <w:b/>
          <w:w w:val="150"/>
          <w:sz w:val="40"/>
          <w:szCs w:val="40"/>
        </w:rPr>
      </w:pPr>
      <w:r w:rsidRPr="00CA5654">
        <w:rPr>
          <w:rFonts w:ascii="AR P丸ゴシック体M" w:eastAsia="AR P丸ゴシック体M" w:hAnsi="HGP創英角ﾎﾟｯﾌﾟ体" w:hint="eastAsia"/>
          <w:b/>
          <w:w w:val="150"/>
          <w:sz w:val="40"/>
          <w:szCs w:val="40"/>
        </w:rPr>
        <w:t>市Pリサイクル品一覧</w:t>
      </w:r>
    </w:p>
    <w:p w14:paraId="514B4410" w14:textId="77777777" w:rsidR="00CA5654" w:rsidRPr="00CA5654" w:rsidRDefault="00CA5654">
      <w:r w:rsidRPr="00CA5654">
        <w:rPr>
          <w:rFonts w:ascii="AR P丸ゴシック体M" w:eastAsia="AR P丸ゴシック体M" w:hAnsi="HGP創英角ﾎﾟｯﾌﾟ体" w:hint="eastAsia"/>
          <w:sz w:val="40"/>
          <w:szCs w:val="40"/>
        </w:rPr>
        <w:t>1</w:t>
      </w:r>
      <w:r>
        <w:rPr>
          <w:rFonts w:ascii="AR P丸ゴシック体M" w:eastAsia="AR P丸ゴシック体M" w:hAnsi="HGP創英角ﾎﾟｯﾌﾟ体" w:hint="eastAsia"/>
          <w:sz w:val="40"/>
          <w:szCs w:val="40"/>
        </w:rPr>
        <w:t>，</w:t>
      </w:r>
      <w:r w:rsidRPr="00CA5654">
        <w:rPr>
          <w:rFonts w:ascii="AR P丸ゴシック体M" w:eastAsia="AR P丸ゴシック体M" w:hAnsi="HGP創英角ﾎﾟｯﾌﾟ体" w:hint="eastAsia"/>
          <w:sz w:val="40"/>
          <w:szCs w:val="40"/>
        </w:rPr>
        <w:t>審判用フラッグ　4本組×5セット</w:t>
      </w:r>
    </w:p>
    <w:p w14:paraId="4F7EF1C7" w14:textId="77777777" w:rsidR="00CA5654" w:rsidRDefault="00CA5654">
      <w:r>
        <w:rPr>
          <w:noProof/>
        </w:rPr>
        <w:drawing>
          <wp:inline distT="0" distB="0" distL="0" distR="0" wp14:anchorId="30DC434B" wp14:editId="0D0E5F07">
            <wp:extent cx="5400040" cy="258762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ラッ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4292" w14:textId="77777777" w:rsidR="00CA5654" w:rsidRDefault="00CA5654"/>
    <w:p w14:paraId="421CCEBB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 w:rsidRPr="00CA5654">
        <w:rPr>
          <w:rFonts w:ascii="AR P丸ゴシック体M" w:eastAsia="AR P丸ゴシック体M" w:hint="eastAsia"/>
          <w:sz w:val="40"/>
          <w:szCs w:val="40"/>
        </w:rPr>
        <w:t>２．</w:t>
      </w:r>
      <w:r>
        <w:rPr>
          <w:rFonts w:ascii="AR P丸ゴシック体M" w:eastAsia="AR P丸ゴシック体M" w:hint="eastAsia"/>
          <w:sz w:val="40"/>
          <w:szCs w:val="40"/>
        </w:rPr>
        <w:t>トロフィー各種　×6本</w:t>
      </w:r>
    </w:p>
    <w:p w14:paraId="6633A0CA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w:drawing>
          <wp:inline distT="0" distB="0" distL="0" distR="0" wp14:anchorId="7B604DA8" wp14:editId="38901620">
            <wp:extent cx="5400040" cy="30384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トロフィ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C62D0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</w:p>
    <w:p w14:paraId="2157A1F4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lastRenderedPageBreak/>
        <w:t>３．ポット　×１</w:t>
      </w:r>
    </w:p>
    <w:p w14:paraId="39ECBFB2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w:drawing>
          <wp:inline distT="0" distB="0" distL="0" distR="0" wp14:anchorId="0AAD9947" wp14:editId="40DDEF7E">
            <wp:extent cx="1640483" cy="3423615"/>
            <wp:effectExtent l="0" t="0" r="0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ット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47" cy="34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2D007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</w:p>
    <w:p w14:paraId="17737782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４．大型ホッチキス針　各種</w:t>
      </w:r>
    </w:p>
    <w:p w14:paraId="43BC7D55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w:drawing>
          <wp:inline distT="0" distB="0" distL="0" distR="0" wp14:anchorId="1D397F2E" wp14:editId="41D0C959">
            <wp:extent cx="5400040" cy="2587625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ホッチキ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40004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0E2E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</w:p>
    <w:p w14:paraId="5C29CE8E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lastRenderedPageBreak/>
        <w:t>５．空気入れ×１　替え針×１３</w:t>
      </w:r>
    </w:p>
    <w:p w14:paraId="4AE6013D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w:drawing>
          <wp:inline distT="0" distB="0" distL="0" distR="0" wp14:anchorId="01C939AC" wp14:editId="1FB622E6">
            <wp:extent cx="2513707" cy="5245998"/>
            <wp:effectExtent l="5397" t="0" r="6668" b="6667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空気入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14505" cy="52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7153" w14:textId="77777777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６．賞状用紙　×２セット</w:t>
      </w:r>
    </w:p>
    <w:p w14:paraId="156A7A23" w14:textId="147CF96D" w:rsidR="00CA5654" w:rsidRDefault="00CA5654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noProof/>
          <w:sz w:val="40"/>
          <w:szCs w:val="40"/>
        </w:rPr>
        <w:drawing>
          <wp:inline distT="0" distB="0" distL="0" distR="0" wp14:anchorId="296599DD" wp14:editId="39CC88A1">
            <wp:extent cx="5400040" cy="2587625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賞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0004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973E3" w14:textId="635F8229" w:rsidR="006C7F85" w:rsidRDefault="006C7F85">
      <w:pPr>
        <w:rPr>
          <w:rFonts w:ascii="AR P丸ゴシック体M" w:eastAsia="AR P丸ゴシック体M"/>
          <w:sz w:val="40"/>
          <w:szCs w:val="40"/>
        </w:rPr>
      </w:pPr>
    </w:p>
    <w:p w14:paraId="62114FA9" w14:textId="3607239B" w:rsidR="006C7F85" w:rsidRPr="00CA5654" w:rsidRDefault="006C7F85">
      <w:pPr>
        <w:rPr>
          <w:rFonts w:ascii="AR P丸ゴシック体M" w:eastAsia="AR P丸ゴシック体M"/>
          <w:sz w:val="40"/>
          <w:szCs w:val="40"/>
        </w:rPr>
      </w:pPr>
      <w:r>
        <w:rPr>
          <w:rFonts w:ascii="AR P丸ゴシック体M" w:eastAsia="AR P丸ゴシック体M" w:hint="eastAsia"/>
          <w:sz w:val="40"/>
          <w:szCs w:val="40"/>
        </w:rPr>
        <w:t>各学校園PTA行事でご活用いただくなど、ご興味のある方は枚方市PTA協議会事務局までお問合せください。（注：先着順）</w:t>
      </w:r>
    </w:p>
    <w:sectPr w:rsidR="006C7F85" w:rsidRPr="00CA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4"/>
    <w:rsid w:val="00094B26"/>
    <w:rsid w:val="0020039D"/>
    <w:rsid w:val="005F522A"/>
    <w:rsid w:val="006C7F85"/>
    <w:rsid w:val="00A20CEA"/>
    <w:rsid w:val="00C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F298F"/>
  <w15:docId w15:val="{4AC64CD7-7920-4209-B6DF-E058AEC8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6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枚方市PTA協議会</dc:creator>
  <cp:lastModifiedBy>i1shi4ba8shi4ke@outlook.jp</cp:lastModifiedBy>
  <cp:revision>2</cp:revision>
  <dcterms:created xsi:type="dcterms:W3CDTF">2022-08-06T01:16:00Z</dcterms:created>
  <dcterms:modified xsi:type="dcterms:W3CDTF">2022-08-06T01:16:00Z</dcterms:modified>
</cp:coreProperties>
</file>